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8324" w14:textId="5E5EA9D2" w:rsidR="00477A43" w:rsidRDefault="00484E7F" w:rsidP="00D34180">
      <w:pPr>
        <w:spacing w:line="240" w:lineRule="auto"/>
        <w:contextualSpacing/>
        <w:jc w:val="center"/>
        <w:rPr>
          <w:b/>
          <w:bCs/>
          <w:color w:val="FF0000"/>
          <w:sz w:val="52"/>
          <w:szCs w:val="52"/>
        </w:rPr>
      </w:pPr>
      <w:r>
        <w:rPr>
          <w:noProof/>
        </w:rPr>
        <w:drawing>
          <wp:anchor distT="0" distB="0" distL="114300" distR="114300" simplePos="0" relativeHeight="251658240" behindDoc="1" locked="0" layoutInCell="1" allowOverlap="1" wp14:anchorId="050DC697" wp14:editId="209D3C98">
            <wp:simplePos x="0" y="0"/>
            <wp:positionH relativeFrom="column">
              <wp:posOffset>4057650</wp:posOffset>
            </wp:positionH>
            <wp:positionV relativeFrom="paragraph">
              <wp:posOffset>494665</wp:posOffset>
            </wp:positionV>
            <wp:extent cx="1828800" cy="1371600"/>
            <wp:effectExtent l="0" t="0" r="0" b="0"/>
            <wp:wrapNone/>
            <wp:docPr id="7" name="Picture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anchor>
        </w:drawing>
      </w:r>
      <w:r w:rsidR="008A43FE" w:rsidRPr="00DE3163">
        <w:rPr>
          <w:b/>
          <w:bCs/>
          <w:color w:val="FF0000"/>
          <w:sz w:val="52"/>
          <w:szCs w:val="52"/>
        </w:rPr>
        <w:t xml:space="preserve"> </w:t>
      </w:r>
      <w:r w:rsidR="001B154C">
        <w:rPr>
          <w:b/>
          <w:bCs/>
          <w:color w:val="FF0000"/>
          <w:sz w:val="52"/>
          <w:szCs w:val="52"/>
        </w:rPr>
        <w:t>LADIES PERSONAL PROTECTION PROGRAM</w:t>
      </w:r>
    </w:p>
    <w:p w14:paraId="69C10F8B" w14:textId="28F186E9" w:rsidR="00484E7F" w:rsidRDefault="001B154C" w:rsidP="00484E7F">
      <w:pPr>
        <w:spacing w:line="240" w:lineRule="auto"/>
        <w:ind w:firstLine="720"/>
        <w:contextualSpacing/>
        <w:rPr>
          <w:b/>
          <w:bCs/>
          <w:sz w:val="36"/>
          <w:szCs w:val="36"/>
        </w:rPr>
      </w:pPr>
      <w:r w:rsidRPr="00D34180">
        <w:rPr>
          <w:b/>
          <w:bCs/>
          <w:sz w:val="36"/>
          <w:szCs w:val="36"/>
        </w:rPr>
        <w:t xml:space="preserve">Presented by Chris Jordan </w:t>
      </w:r>
    </w:p>
    <w:p w14:paraId="473F0450" w14:textId="287D7784" w:rsidR="001B154C" w:rsidRDefault="001B154C" w:rsidP="00FC45A2">
      <w:pPr>
        <w:spacing w:after="0" w:line="240" w:lineRule="auto"/>
        <w:ind w:firstLine="720"/>
        <w:rPr>
          <w:b/>
          <w:bCs/>
          <w:sz w:val="36"/>
          <w:szCs w:val="36"/>
        </w:rPr>
      </w:pPr>
      <w:r w:rsidRPr="00D34180">
        <w:rPr>
          <w:b/>
          <w:bCs/>
          <w:sz w:val="36"/>
          <w:szCs w:val="36"/>
        </w:rPr>
        <w:t xml:space="preserve">of </w:t>
      </w:r>
      <w:r w:rsidR="00D34180">
        <w:rPr>
          <w:b/>
          <w:bCs/>
          <w:sz w:val="36"/>
          <w:szCs w:val="36"/>
        </w:rPr>
        <w:t xml:space="preserve">The </w:t>
      </w:r>
      <w:r w:rsidRPr="00D34180">
        <w:rPr>
          <w:b/>
          <w:bCs/>
          <w:sz w:val="36"/>
          <w:szCs w:val="36"/>
        </w:rPr>
        <w:t>Education Armory</w:t>
      </w:r>
      <w:r w:rsidR="00B3116E">
        <w:rPr>
          <w:b/>
          <w:bCs/>
          <w:sz w:val="36"/>
          <w:szCs w:val="36"/>
        </w:rPr>
        <w:t xml:space="preserve"> LLC</w:t>
      </w:r>
    </w:p>
    <w:p w14:paraId="59887B11" w14:textId="77777777" w:rsidR="00325A02" w:rsidRPr="00325A02" w:rsidRDefault="00325A02" w:rsidP="00325A02">
      <w:pPr>
        <w:spacing w:line="240" w:lineRule="auto"/>
        <w:ind w:firstLine="720"/>
        <w:contextualSpacing/>
      </w:pPr>
      <w:r w:rsidRPr="00325A02">
        <w:t>Certifications:</w:t>
      </w:r>
    </w:p>
    <w:p w14:paraId="63E60EA5" w14:textId="77777777" w:rsidR="00325A02" w:rsidRPr="00325A02" w:rsidRDefault="00325A02" w:rsidP="00325A02">
      <w:pPr>
        <w:spacing w:line="240" w:lineRule="auto"/>
        <w:ind w:firstLine="720"/>
        <w:contextualSpacing/>
      </w:pPr>
      <w:r w:rsidRPr="00325A02">
        <w:t xml:space="preserve">NRA Firearms Instructor </w:t>
      </w:r>
    </w:p>
    <w:p w14:paraId="0BCCB71F" w14:textId="7F7F6BAD" w:rsidR="00325A02" w:rsidRPr="00325A02" w:rsidRDefault="00325A02" w:rsidP="00325A02">
      <w:pPr>
        <w:spacing w:line="240" w:lineRule="auto"/>
        <w:ind w:firstLine="720"/>
        <w:contextualSpacing/>
      </w:pPr>
      <w:r w:rsidRPr="00325A02">
        <w:t>MPCTC Academic/Defensive Tactics/Firearms Instructor</w:t>
      </w:r>
    </w:p>
    <w:p w14:paraId="740C2371" w14:textId="77777777" w:rsidR="00325A02" w:rsidRDefault="00325A02" w:rsidP="00FC45A2">
      <w:pPr>
        <w:spacing w:after="240" w:line="360" w:lineRule="auto"/>
        <w:ind w:firstLine="720"/>
      </w:pPr>
      <w:r w:rsidRPr="00325A02">
        <w:t>Gracie Survival Tactics Instructor</w:t>
      </w:r>
    </w:p>
    <w:p w14:paraId="02F098E5" w14:textId="071E7B51" w:rsidR="004C51D5" w:rsidRDefault="00E261DA" w:rsidP="00F812C4">
      <w:pPr>
        <w:spacing w:line="240" w:lineRule="auto"/>
        <w:ind w:right="-540"/>
        <w:rPr>
          <w:sz w:val="36"/>
          <w:szCs w:val="36"/>
        </w:rPr>
      </w:pPr>
      <w:r>
        <w:rPr>
          <w:sz w:val="36"/>
          <w:szCs w:val="36"/>
        </w:rPr>
        <w:t xml:space="preserve">SATURDAY, </w:t>
      </w:r>
      <w:r w:rsidR="001B154C">
        <w:rPr>
          <w:sz w:val="36"/>
          <w:szCs w:val="36"/>
        </w:rPr>
        <w:t>MARCH 22</w:t>
      </w:r>
      <w:r w:rsidR="008A43FE">
        <w:rPr>
          <w:sz w:val="36"/>
          <w:szCs w:val="36"/>
        </w:rPr>
        <w:t>, 202</w:t>
      </w:r>
      <w:r>
        <w:rPr>
          <w:sz w:val="36"/>
          <w:szCs w:val="36"/>
        </w:rPr>
        <w:t>5</w:t>
      </w:r>
      <w:r w:rsidR="00F812C4">
        <w:rPr>
          <w:sz w:val="36"/>
          <w:szCs w:val="36"/>
        </w:rPr>
        <w:t xml:space="preserve"> – 9 am to 2 pm (lunch included)</w:t>
      </w:r>
    </w:p>
    <w:p w14:paraId="66AFED6B" w14:textId="39D33EF7" w:rsidR="00D34180" w:rsidRPr="00D34180" w:rsidRDefault="00D34180" w:rsidP="00F812C4">
      <w:pPr>
        <w:spacing w:line="240" w:lineRule="auto"/>
        <w:ind w:right="-540"/>
        <w:rPr>
          <w:sz w:val="32"/>
          <w:szCs w:val="32"/>
        </w:rPr>
      </w:pPr>
      <w:r w:rsidRPr="00D34180">
        <w:rPr>
          <w:sz w:val="32"/>
          <w:szCs w:val="32"/>
        </w:rPr>
        <w:t>HELD AT Harney Volunteer Fire Co., 5130 Harney Rd, Taneytown, MD</w:t>
      </w:r>
    </w:p>
    <w:p w14:paraId="3E93E5DB" w14:textId="486CB14E" w:rsidR="00D34180" w:rsidRPr="00325A02" w:rsidRDefault="00D34180" w:rsidP="00F812C4">
      <w:pPr>
        <w:spacing w:line="240" w:lineRule="auto"/>
        <w:ind w:right="-540"/>
        <w:rPr>
          <w:sz w:val="28"/>
          <w:szCs w:val="28"/>
        </w:rPr>
      </w:pPr>
      <w:r w:rsidRPr="00325A02">
        <w:rPr>
          <w:sz w:val="28"/>
          <w:szCs w:val="28"/>
        </w:rPr>
        <w:t>Pre-registration required by March 17, 2025</w:t>
      </w:r>
    </w:p>
    <w:p w14:paraId="510C3CFC" w14:textId="0B259E59" w:rsidR="00F812C4" w:rsidRPr="00325A02" w:rsidRDefault="00D34180" w:rsidP="00325A02">
      <w:pPr>
        <w:spacing w:line="240" w:lineRule="auto"/>
        <w:ind w:right="-86"/>
        <w:contextualSpacing/>
        <w:rPr>
          <w:sz w:val="28"/>
          <w:szCs w:val="28"/>
        </w:rPr>
      </w:pPr>
      <w:r w:rsidRPr="00325A02">
        <w:rPr>
          <w:sz w:val="28"/>
          <w:szCs w:val="28"/>
        </w:rPr>
        <w:t>Our personal protection day will begin with a two-hour seminar on the topics of situational awareness, pre-attack indicators, and the laws on the use of force in the protection of self and others.</w:t>
      </w:r>
    </w:p>
    <w:p w14:paraId="5ED307A9" w14:textId="1A9C1FF2" w:rsidR="00325A02" w:rsidRPr="00325A02" w:rsidRDefault="00325A02" w:rsidP="00325A02">
      <w:pPr>
        <w:spacing w:line="240" w:lineRule="auto"/>
        <w:ind w:right="-86"/>
        <w:contextualSpacing/>
        <w:rPr>
          <w:sz w:val="28"/>
          <w:szCs w:val="28"/>
        </w:rPr>
      </w:pPr>
    </w:p>
    <w:p w14:paraId="5C751255" w14:textId="70B828DE" w:rsidR="00D34180" w:rsidRPr="00325A02" w:rsidRDefault="00D34180" w:rsidP="00D34180">
      <w:pPr>
        <w:spacing w:line="240" w:lineRule="auto"/>
        <w:contextualSpacing/>
        <w:rPr>
          <w:sz w:val="28"/>
          <w:szCs w:val="28"/>
        </w:rPr>
      </w:pPr>
      <w:r w:rsidRPr="00325A02">
        <w:rPr>
          <w:sz w:val="28"/>
          <w:szCs w:val="28"/>
        </w:rPr>
        <w:t xml:space="preserve">After lunch, </w:t>
      </w:r>
      <w:r w:rsidR="00D27395" w:rsidRPr="00325A02">
        <w:rPr>
          <w:sz w:val="28"/>
          <w:szCs w:val="28"/>
        </w:rPr>
        <w:t>it’s</w:t>
      </w:r>
      <w:r w:rsidRPr="00325A02">
        <w:rPr>
          <w:sz w:val="28"/>
          <w:szCs w:val="28"/>
        </w:rPr>
        <w:t xml:space="preserve"> the fun stuff.  </w:t>
      </w:r>
      <w:r w:rsidR="00D27395" w:rsidRPr="00325A02">
        <w:rPr>
          <w:sz w:val="28"/>
          <w:szCs w:val="28"/>
        </w:rPr>
        <w:t>There</w:t>
      </w:r>
      <w:r w:rsidRPr="00325A02">
        <w:rPr>
          <w:sz w:val="28"/>
          <w:szCs w:val="28"/>
        </w:rPr>
        <w:t xml:space="preserve"> will </w:t>
      </w:r>
      <w:r w:rsidR="00D27395" w:rsidRPr="00325A02">
        <w:rPr>
          <w:sz w:val="28"/>
          <w:szCs w:val="28"/>
        </w:rPr>
        <w:t>be</w:t>
      </w:r>
      <w:r w:rsidRPr="00325A02">
        <w:rPr>
          <w:sz w:val="28"/>
          <w:szCs w:val="28"/>
        </w:rPr>
        <w:t xml:space="preserve"> 3 stations set up to introduce you to some practical aspects of protecting yourself in a dangerous situation.</w:t>
      </w:r>
    </w:p>
    <w:p w14:paraId="7BF35472" w14:textId="77777777" w:rsidR="00325A02" w:rsidRDefault="00325A02" w:rsidP="00D34180">
      <w:pPr>
        <w:spacing w:line="240" w:lineRule="auto"/>
        <w:contextualSpacing/>
        <w:rPr>
          <w:sz w:val="16"/>
          <w:szCs w:val="16"/>
        </w:rPr>
      </w:pPr>
    </w:p>
    <w:p w14:paraId="2E3C60A2" w14:textId="0C08CDEC" w:rsidR="00325A02" w:rsidRPr="00325A02" w:rsidRDefault="00325A02" w:rsidP="004A1CA7">
      <w:pPr>
        <w:spacing w:after="120" w:line="240" w:lineRule="auto"/>
        <w:rPr>
          <w:sz w:val="24"/>
          <w:szCs w:val="24"/>
        </w:rPr>
      </w:pPr>
      <w:r>
        <w:rPr>
          <w:sz w:val="24"/>
          <w:szCs w:val="24"/>
        </w:rPr>
        <w:t>See full description and more details of the day’s activities following this page.</w:t>
      </w:r>
    </w:p>
    <w:p w14:paraId="0500F948" w14:textId="1465F1C1" w:rsidR="00E261DA" w:rsidRDefault="00E261DA" w:rsidP="004A1CA7">
      <w:pPr>
        <w:spacing w:after="120"/>
        <w:ind w:left="-540" w:right="-547" w:firstLine="540"/>
        <w:rPr>
          <w:sz w:val="24"/>
          <w:szCs w:val="24"/>
        </w:rPr>
      </w:pPr>
      <w:r w:rsidRPr="0025136C">
        <w:rPr>
          <w:sz w:val="24"/>
          <w:szCs w:val="24"/>
        </w:rPr>
        <w:t xml:space="preserve">Please arrive a few minutes early </w:t>
      </w:r>
      <w:r w:rsidR="00D34180">
        <w:rPr>
          <w:sz w:val="24"/>
          <w:szCs w:val="24"/>
        </w:rPr>
        <w:t xml:space="preserve">for check-in and </w:t>
      </w:r>
      <w:r w:rsidRPr="0025136C">
        <w:rPr>
          <w:sz w:val="24"/>
          <w:szCs w:val="24"/>
        </w:rPr>
        <w:t xml:space="preserve">to allow full session time.  </w:t>
      </w:r>
    </w:p>
    <w:p w14:paraId="3CF5DE98" w14:textId="22AAF39F" w:rsidR="00D34180" w:rsidRPr="00D27395" w:rsidRDefault="00D34180" w:rsidP="004A1CA7">
      <w:pPr>
        <w:spacing w:after="240"/>
        <w:ind w:left="-547" w:right="-547" w:firstLine="547"/>
        <w:rPr>
          <w:sz w:val="24"/>
          <w:szCs w:val="24"/>
        </w:rPr>
      </w:pPr>
      <w:r w:rsidRPr="00D27395">
        <w:rPr>
          <w:sz w:val="24"/>
          <w:szCs w:val="24"/>
        </w:rPr>
        <w:t>Participant</w:t>
      </w:r>
      <w:r w:rsidR="00325A02">
        <w:rPr>
          <w:sz w:val="24"/>
          <w:szCs w:val="24"/>
        </w:rPr>
        <w:t xml:space="preserve"> age - </w:t>
      </w:r>
      <w:r w:rsidRPr="00D27395">
        <w:rPr>
          <w:sz w:val="24"/>
          <w:szCs w:val="24"/>
        </w:rPr>
        <w:t>14</w:t>
      </w:r>
      <w:r w:rsidR="00D27395">
        <w:rPr>
          <w:sz w:val="24"/>
          <w:szCs w:val="24"/>
        </w:rPr>
        <w:t xml:space="preserve"> and over with 14 thru</w:t>
      </w:r>
      <w:r w:rsidRPr="00D27395">
        <w:rPr>
          <w:sz w:val="24"/>
          <w:szCs w:val="24"/>
        </w:rPr>
        <w:t xml:space="preserve"> 17 accompanied by an adult</w:t>
      </w:r>
    </w:p>
    <w:p w14:paraId="551036ED" w14:textId="29D6DD33" w:rsidR="001F6334" w:rsidRPr="006D1EBE" w:rsidRDefault="001F6334" w:rsidP="006D1EBE">
      <w:pPr>
        <w:ind w:left="-540" w:right="-547"/>
        <w:rPr>
          <w:sz w:val="24"/>
          <w:szCs w:val="24"/>
        </w:rPr>
      </w:pPr>
      <w:r w:rsidRPr="006D1EBE">
        <w:rPr>
          <w:sz w:val="24"/>
          <w:szCs w:val="24"/>
        </w:rPr>
        <w:t>NAME________________________________________________</w:t>
      </w:r>
      <w:r w:rsidR="0015369E" w:rsidRPr="006D1EBE">
        <w:rPr>
          <w:sz w:val="24"/>
          <w:szCs w:val="24"/>
        </w:rPr>
        <w:t>_______</w:t>
      </w:r>
      <w:r w:rsidR="00D34180">
        <w:rPr>
          <w:sz w:val="24"/>
          <w:szCs w:val="24"/>
        </w:rPr>
        <w:t>Check if 14 thru 17</w:t>
      </w:r>
      <w:r w:rsidRPr="006D1EBE">
        <w:rPr>
          <w:sz w:val="24"/>
          <w:szCs w:val="24"/>
        </w:rPr>
        <w:t>___________</w:t>
      </w:r>
    </w:p>
    <w:p w14:paraId="32F9330B" w14:textId="0898418E" w:rsidR="006D1EBE" w:rsidRDefault="001F6334" w:rsidP="006D1EBE">
      <w:pPr>
        <w:ind w:left="-540" w:right="-547"/>
        <w:rPr>
          <w:sz w:val="24"/>
          <w:szCs w:val="24"/>
        </w:rPr>
      </w:pPr>
      <w:r w:rsidRPr="006D1EBE">
        <w:rPr>
          <w:sz w:val="24"/>
          <w:szCs w:val="24"/>
        </w:rPr>
        <w:t>STREET ADDRESS______________________________________</w:t>
      </w:r>
      <w:r w:rsidR="0015369E" w:rsidRPr="006D1EBE">
        <w:rPr>
          <w:sz w:val="24"/>
          <w:szCs w:val="24"/>
        </w:rPr>
        <w:t>________</w:t>
      </w:r>
      <w:r w:rsidRPr="006D1EBE">
        <w:rPr>
          <w:sz w:val="24"/>
          <w:szCs w:val="24"/>
        </w:rPr>
        <w:t xml:space="preserve"> </w:t>
      </w:r>
      <w:r w:rsidR="006D1EBE">
        <w:rPr>
          <w:sz w:val="24"/>
          <w:szCs w:val="24"/>
        </w:rPr>
        <w:t>CITY_______________________</w:t>
      </w:r>
    </w:p>
    <w:p w14:paraId="5CA0D22D" w14:textId="1CA28D51" w:rsidR="001F6334" w:rsidRDefault="001F6334" w:rsidP="006D1EBE">
      <w:pPr>
        <w:ind w:left="-540" w:right="-547"/>
      </w:pPr>
      <w:r w:rsidRPr="006D1EBE">
        <w:rPr>
          <w:sz w:val="24"/>
          <w:szCs w:val="24"/>
        </w:rPr>
        <w:t>STATE_____</w:t>
      </w:r>
      <w:r w:rsidR="006D1EBE">
        <w:rPr>
          <w:sz w:val="24"/>
          <w:szCs w:val="24"/>
        </w:rPr>
        <w:t>_</w:t>
      </w:r>
      <w:r w:rsidRPr="006D1EBE">
        <w:rPr>
          <w:sz w:val="24"/>
          <w:szCs w:val="24"/>
        </w:rPr>
        <w:t>ZIP______</w:t>
      </w:r>
      <w:r w:rsidR="002974F7" w:rsidRPr="006D1EBE">
        <w:rPr>
          <w:sz w:val="24"/>
          <w:szCs w:val="24"/>
        </w:rPr>
        <w:t>_</w:t>
      </w:r>
      <w:r w:rsidR="0015369E" w:rsidRPr="006D1EBE">
        <w:rPr>
          <w:sz w:val="24"/>
          <w:szCs w:val="24"/>
        </w:rPr>
        <w:t>___</w:t>
      </w:r>
      <w:r w:rsidRPr="006D1EBE">
        <w:rPr>
          <w:sz w:val="24"/>
          <w:szCs w:val="24"/>
        </w:rPr>
        <w:t>PHONE_______________</w:t>
      </w:r>
      <w:r w:rsidR="0015369E" w:rsidRPr="006D1EBE">
        <w:rPr>
          <w:sz w:val="24"/>
          <w:szCs w:val="24"/>
        </w:rPr>
        <w:t>__</w:t>
      </w:r>
      <w:r w:rsidR="002974F7" w:rsidRPr="006D1EBE">
        <w:rPr>
          <w:sz w:val="24"/>
          <w:szCs w:val="24"/>
        </w:rPr>
        <w:t>_</w:t>
      </w:r>
      <w:r w:rsidRPr="006D1EBE">
        <w:rPr>
          <w:sz w:val="24"/>
          <w:szCs w:val="24"/>
        </w:rPr>
        <w:t>EMAIL________________________________</w:t>
      </w:r>
      <w:r w:rsidR="0015369E" w:rsidRPr="006D1EBE">
        <w:rPr>
          <w:sz w:val="24"/>
          <w:szCs w:val="24"/>
        </w:rPr>
        <w:t>__</w:t>
      </w:r>
      <w:r w:rsidRPr="006D1EBE">
        <w:rPr>
          <w:sz w:val="24"/>
          <w:szCs w:val="24"/>
        </w:rPr>
        <w:t>_</w:t>
      </w:r>
    </w:p>
    <w:p w14:paraId="206B5AF1" w14:textId="09233A8D" w:rsidR="00324FAC" w:rsidRDefault="00B83B62" w:rsidP="00B83B62">
      <w:pPr>
        <w:ind w:left="-540" w:right="-720"/>
        <w:rPr>
          <w:sz w:val="24"/>
          <w:szCs w:val="24"/>
        </w:rPr>
      </w:pPr>
      <w:r w:rsidRPr="00B83B62">
        <w:rPr>
          <w:sz w:val="24"/>
          <w:szCs w:val="24"/>
        </w:rPr>
        <w:t xml:space="preserve">Mail </w:t>
      </w:r>
      <w:hyperlink r:id="rId8" w:tgtFrame="_blank" w:history="1">
        <w:r w:rsidRPr="00B83B62">
          <w:rPr>
            <w:rStyle w:val="Hyperlink"/>
            <w:color w:val="auto"/>
            <w:sz w:val="24"/>
            <w:szCs w:val="24"/>
            <w:u w:val="none"/>
          </w:rPr>
          <w:t>registration form</w:t>
        </w:r>
      </w:hyperlink>
      <w:r w:rsidRPr="00B83B62">
        <w:rPr>
          <w:sz w:val="24"/>
          <w:szCs w:val="24"/>
        </w:rPr>
        <w:t xml:space="preserve"> &amp; check </w:t>
      </w:r>
      <w:r w:rsidR="00324FAC">
        <w:rPr>
          <w:sz w:val="24"/>
          <w:szCs w:val="24"/>
        </w:rPr>
        <w:t>for $</w:t>
      </w:r>
      <w:r w:rsidR="003373CA">
        <w:rPr>
          <w:sz w:val="24"/>
          <w:szCs w:val="24"/>
        </w:rPr>
        <w:t>2</w:t>
      </w:r>
      <w:r w:rsidR="000336BB">
        <w:rPr>
          <w:sz w:val="24"/>
          <w:szCs w:val="24"/>
        </w:rPr>
        <w:t>0</w:t>
      </w:r>
      <w:r w:rsidR="00324FAC">
        <w:rPr>
          <w:sz w:val="24"/>
          <w:szCs w:val="24"/>
        </w:rPr>
        <w:t>.00 payable</w:t>
      </w:r>
      <w:r w:rsidRPr="00B83B62">
        <w:rPr>
          <w:sz w:val="24"/>
          <w:szCs w:val="24"/>
        </w:rPr>
        <w:t xml:space="preserve"> to OWL</w:t>
      </w:r>
      <w:r>
        <w:rPr>
          <w:sz w:val="24"/>
          <w:szCs w:val="24"/>
        </w:rPr>
        <w:t xml:space="preserve"> to</w:t>
      </w:r>
      <w:r w:rsidR="00324FAC">
        <w:rPr>
          <w:sz w:val="24"/>
          <w:szCs w:val="24"/>
        </w:rPr>
        <w:t>:</w:t>
      </w:r>
    </w:p>
    <w:p w14:paraId="08EF7EAE" w14:textId="24478DCA" w:rsidR="001F6334" w:rsidRDefault="00FE1EE6" w:rsidP="00B83B62">
      <w:pPr>
        <w:ind w:left="-540" w:right="-720"/>
        <w:rPr>
          <w:sz w:val="24"/>
          <w:szCs w:val="24"/>
        </w:rPr>
      </w:pPr>
      <w:r w:rsidRPr="006D1EBE">
        <w:rPr>
          <w:sz w:val="24"/>
          <w:szCs w:val="24"/>
        </w:rPr>
        <w:t>Melody Smith – 4027 Baptist Rd., Taneytown, MD 21787</w:t>
      </w:r>
    </w:p>
    <w:p w14:paraId="7A2DA14C" w14:textId="425A7B37" w:rsidR="00BD107E" w:rsidRPr="006D1EBE" w:rsidRDefault="00BD107E" w:rsidP="00B83B62">
      <w:pPr>
        <w:ind w:left="-540" w:right="-720"/>
        <w:rPr>
          <w:sz w:val="24"/>
          <w:szCs w:val="24"/>
        </w:rPr>
      </w:pPr>
      <w:r w:rsidRPr="00583E5B">
        <w:rPr>
          <w:color w:val="C45911" w:themeColor="accent2" w:themeShade="BF"/>
          <w:sz w:val="24"/>
          <w:szCs w:val="24"/>
        </w:rPr>
        <w:t xml:space="preserve">**One </w:t>
      </w:r>
      <w:r>
        <w:rPr>
          <w:color w:val="C45911" w:themeColor="accent2" w:themeShade="BF"/>
          <w:sz w:val="24"/>
          <w:szCs w:val="24"/>
        </w:rPr>
        <w:t>participant</w:t>
      </w:r>
      <w:r w:rsidRPr="00583E5B">
        <w:rPr>
          <w:color w:val="C45911" w:themeColor="accent2" w:themeShade="BF"/>
          <w:sz w:val="24"/>
          <w:szCs w:val="24"/>
        </w:rPr>
        <w:t xml:space="preserve"> per form</w:t>
      </w:r>
      <w:r>
        <w:rPr>
          <w:color w:val="C45911" w:themeColor="accent2" w:themeShade="BF"/>
          <w:sz w:val="24"/>
          <w:szCs w:val="24"/>
        </w:rPr>
        <w:t xml:space="preserve"> please</w:t>
      </w:r>
      <w:r w:rsidRPr="00583E5B">
        <w:rPr>
          <w:color w:val="C45911" w:themeColor="accent2" w:themeShade="BF"/>
          <w:sz w:val="24"/>
          <w:szCs w:val="24"/>
        </w:rPr>
        <w:t>.  Feel free to copy and</w:t>
      </w:r>
      <w:r>
        <w:rPr>
          <w:color w:val="C45911" w:themeColor="accent2" w:themeShade="BF"/>
          <w:sz w:val="24"/>
          <w:szCs w:val="24"/>
        </w:rPr>
        <w:t>/or</w:t>
      </w:r>
      <w:r w:rsidRPr="00583E5B">
        <w:rPr>
          <w:color w:val="C45911" w:themeColor="accent2" w:themeShade="BF"/>
          <w:sz w:val="24"/>
          <w:szCs w:val="24"/>
        </w:rPr>
        <w:t xml:space="preserve"> share with friends**</w:t>
      </w:r>
    </w:p>
    <w:p w14:paraId="0CF6BB6E" w14:textId="0A61123C" w:rsidR="00C07080" w:rsidRDefault="00FE1EE6" w:rsidP="00C07080">
      <w:pPr>
        <w:ind w:left="-540" w:right="-547"/>
        <w:rPr>
          <w:sz w:val="24"/>
          <w:szCs w:val="24"/>
        </w:rPr>
      </w:pPr>
      <w:r w:rsidRPr="006D1EBE">
        <w:rPr>
          <w:sz w:val="24"/>
          <w:szCs w:val="24"/>
        </w:rPr>
        <w:t xml:space="preserve">Questions – contact Melody at </w:t>
      </w:r>
      <w:hyperlink r:id="rId9" w:history="1">
        <w:r w:rsidRPr="006D1EBE">
          <w:rPr>
            <w:rStyle w:val="Hyperlink"/>
            <w:sz w:val="24"/>
            <w:szCs w:val="24"/>
          </w:rPr>
          <w:t>melodys@verizon.net</w:t>
        </w:r>
      </w:hyperlink>
      <w:r w:rsidRPr="006D1EBE">
        <w:rPr>
          <w:sz w:val="24"/>
          <w:szCs w:val="24"/>
        </w:rPr>
        <w:t xml:space="preserve"> /text or call 443 340 5651</w:t>
      </w:r>
    </w:p>
    <w:p w14:paraId="66256936" w14:textId="78541715" w:rsidR="005656AB" w:rsidRPr="005656AB" w:rsidRDefault="005656AB" w:rsidP="005656AB">
      <w:pPr>
        <w:pStyle w:val="BodyText3"/>
        <w:jc w:val="left"/>
        <w:rPr>
          <w:bCs/>
          <w:sz w:val="18"/>
          <w:szCs w:val="18"/>
          <w:u w:val="single"/>
        </w:rPr>
      </w:pPr>
      <w:r w:rsidRPr="005656AB">
        <w:rPr>
          <w:bCs/>
          <w:sz w:val="18"/>
          <w:szCs w:val="18"/>
          <w:u w:val="single"/>
        </w:rPr>
        <w:t>About Outdoor Women’s Life</w:t>
      </w:r>
    </w:p>
    <w:p w14:paraId="44421BED" w14:textId="059D02E5" w:rsidR="005656AB" w:rsidRDefault="005656AB" w:rsidP="005656AB">
      <w:pPr>
        <w:pStyle w:val="Title"/>
        <w:jc w:val="left"/>
        <w:rPr>
          <w:sz w:val="18"/>
          <w:szCs w:val="18"/>
        </w:rPr>
      </w:pPr>
      <w:r w:rsidRPr="005656AB">
        <w:rPr>
          <w:sz w:val="18"/>
          <w:szCs w:val="18"/>
        </w:rPr>
        <w:t>Outdoor Women’s Life (OWL</w:t>
      </w:r>
      <w:r w:rsidRPr="005656AB">
        <w:rPr>
          <w:color w:val="auto"/>
          <w:sz w:val="18"/>
          <w:szCs w:val="18"/>
        </w:rPr>
        <w:t>), a</w:t>
      </w:r>
      <w:r w:rsidRPr="005656AB">
        <w:rPr>
          <w:sz w:val="18"/>
          <w:szCs w:val="18"/>
        </w:rPr>
        <w:t xml:space="preserve"> non-profit group sponsored by the national organization and the Maryland chapter of Pheasants Forever, offers programs which promote women’s and youth outdoor activities and learning workshops.  OWL </w:t>
      </w:r>
      <w:r>
        <w:rPr>
          <w:sz w:val="18"/>
          <w:szCs w:val="18"/>
        </w:rPr>
        <w:t>workshops</w:t>
      </w:r>
      <w:r w:rsidRPr="005656AB">
        <w:rPr>
          <w:sz w:val="18"/>
          <w:szCs w:val="18"/>
        </w:rPr>
        <w:t xml:space="preserve"> are designed for women (14 years and older</w:t>
      </w:r>
      <w:r w:rsidRPr="005656AB">
        <w:rPr>
          <w:b/>
          <w:color w:val="FF0000"/>
          <w:sz w:val="18"/>
          <w:szCs w:val="18"/>
        </w:rPr>
        <w:t>*</w:t>
      </w:r>
      <w:r w:rsidRPr="005656AB">
        <w:rPr>
          <w:sz w:val="18"/>
          <w:szCs w:val="18"/>
        </w:rPr>
        <w:t>) who wish to participate in a vast array of courses that you may not otherwise have access to despite having an interest.  It gives you an opportunity to experience new adventures that often become a regular part of your lifestyle and enables you to enhance your skills in activities you enjoy but don’t make time to pursue.</w:t>
      </w:r>
    </w:p>
    <w:p w14:paraId="3A03971C" w14:textId="52283BFA" w:rsidR="00D34180" w:rsidRDefault="00D34180" w:rsidP="005656AB">
      <w:pPr>
        <w:pStyle w:val="Title"/>
        <w:jc w:val="left"/>
        <w:rPr>
          <w:sz w:val="18"/>
          <w:szCs w:val="18"/>
        </w:rPr>
      </w:pPr>
    </w:p>
    <w:p w14:paraId="4F178FB6" w14:textId="13921927" w:rsidR="005656AB" w:rsidRPr="005656AB" w:rsidRDefault="000D4CB0" w:rsidP="000D4CB0">
      <w:pPr>
        <w:spacing w:line="240" w:lineRule="auto"/>
        <w:ind w:right="-547"/>
        <w:contextualSpacing/>
      </w:pPr>
      <w:r>
        <w:rPr>
          <w:noProof/>
        </w:rPr>
        <w:drawing>
          <wp:anchor distT="0" distB="0" distL="114300" distR="114300" simplePos="0" relativeHeight="251661312" behindDoc="1" locked="0" layoutInCell="1" allowOverlap="1" wp14:anchorId="4E9837BD" wp14:editId="332232B0">
            <wp:simplePos x="0" y="0"/>
            <wp:positionH relativeFrom="column">
              <wp:posOffset>0</wp:posOffset>
            </wp:positionH>
            <wp:positionV relativeFrom="paragraph">
              <wp:posOffset>-62230</wp:posOffset>
            </wp:positionV>
            <wp:extent cx="731520" cy="923544"/>
            <wp:effectExtent l="0" t="0" r="0" b="0"/>
            <wp:wrapTight wrapText="bothSides">
              <wp:wrapPolygon edited="0">
                <wp:start x="0" y="0"/>
                <wp:lineTo x="0" y="20946"/>
                <wp:lineTo x="20813" y="20946"/>
                <wp:lineTo x="20813" y="0"/>
                <wp:lineTo x="0" y="0"/>
              </wp:wrapPolygon>
            </wp:wrapTight>
            <wp:docPr id="1580102389" name="Picture 158010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asants Foreve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923544"/>
                    </a:xfrm>
                    <a:prstGeom prst="rect">
                      <a:avLst/>
                    </a:prstGeom>
                  </pic:spPr>
                </pic:pic>
              </a:graphicData>
            </a:graphic>
            <wp14:sizeRelH relativeFrom="margin">
              <wp14:pctWidth>0</wp14:pctWidth>
            </wp14:sizeRelH>
            <wp14:sizeRelV relativeFrom="margin">
              <wp14:pctHeight>0</wp14:pctHeight>
            </wp14:sizeRelV>
          </wp:anchor>
        </w:drawing>
      </w:r>
      <w:r>
        <w:rPr>
          <w:b/>
          <w:iCs/>
          <w:sz w:val="28"/>
          <w:szCs w:val="28"/>
        </w:rPr>
        <w:t xml:space="preserve">     </w:t>
      </w:r>
      <w:r w:rsidR="005656AB" w:rsidRPr="005656AB">
        <w:rPr>
          <w:b/>
          <w:iCs/>
          <w:sz w:val="28"/>
          <w:szCs w:val="28"/>
        </w:rPr>
        <w:t>Pheasants Forever Carroll County Chapter # 622</w:t>
      </w:r>
    </w:p>
    <w:p w14:paraId="090041DB" w14:textId="378A0CF5" w:rsidR="008A43FE" w:rsidRDefault="000D4CB0" w:rsidP="000D4CB0">
      <w:pPr>
        <w:ind w:right="-540"/>
      </w:pPr>
      <w:r>
        <w:rPr>
          <w:rFonts w:ascii="Albertus" w:hAnsi="Albertus"/>
          <w:noProof/>
        </w:rPr>
        <w:drawing>
          <wp:anchor distT="0" distB="0" distL="114300" distR="114300" simplePos="0" relativeHeight="251662336" behindDoc="1" locked="0" layoutInCell="1" allowOverlap="1" wp14:anchorId="170AD75B" wp14:editId="66DBA1B1">
            <wp:simplePos x="0" y="0"/>
            <wp:positionH relativeFrom="column">
              <wp:posOffset>4769708</wp:posOffset>
            </wp:positionH>
            <wp:positionV relativeFrom="paragraph">
              <wp:posOffset>-331470</wp:posOffset>
            </wp:positionV>
            <wp:extent cx="962660" cy="975995"/>
            <wp:effectExtent l="0" t="0" r="8890" b="0"/>
            <wp:wrapTight wrapText="bothSides">
              <wp:wrapPolygon edited="0">
                <wp:start x="0" y="0"/>
                <wp:lineTo x="0" y="21080"/>
                <wp:lineTo x="21372" y="21080"/>
                <wp:lineTo x="21372" y="0"/>
                <wp:lineTo x="0" y="0"/>
              </wp:wrapPolygon>
            </wp:wrapTight>
            <wp:docPr id="1" name="Picture 1" descr="20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66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6AB">
        <w:rPr>
          <w:b/>
          <w:iCs/>
          <w:color w:val="00B050"/>
          <w:sz w:val="28"/>
          <w:szCs w:val="28"/>
        </w:rPr>
        <w:tab/>
      </w:r>
      <w:r w:rsidR="005656AB">
        <w:rPr>
          <w:b/>
          <w:iCs/>
          <w:color w:val="00B050"/>
          <w:sz w:val="28"/>
          <w:szCs w:val="28"/>
        </w:rPr>
        <w:tab/>
      </w:r>
      <w:r w:rsidR="005656AB">
        <w:rPr>
          <w:b/>
          <w:iCs/>
          <w:color w:val="00B050"/>
          <w:sz w:val="28"/>
          <w:szCs w:val="28"/>
        </w:rPr>
        <w:tab/>
      </w:r>
      <w:r w:rsidR="005656AB">
        <w:rPr>
          <w:b/>
          <w:iCs/>
          <w:color w:val="00B050"/>
          <w:sz w:val="28"/>
          <w:szCs w:val="28"/>
        </w:rPr>
        <w:tab/>
      </w:r>
      <w:r w:rsidR="005656AB">
        <w:rPr>
          <w:b/>
          <w:iCs/>
          <w:color w:val="00B050"/>
          <w:sz w:val="28"/>
          <w:szCs w:val="28"/>
        </w:rPr>
        <w:tab/>
      </w:r>
      <w:r w:rsidR="00DE3163">
        <w:tab/>
      </w:r>
      <w:r w:rsidR="00DE3163">
        <w:tab/>
      </w:r>
      <w:r w:rsidR="00DE3163">
        <w:tab/>
      </w:r>
      <w:r w:rsidR="00DE3163">
        <w:tab/>
      </w:r>
      <w:r w:rsidR="006D1EBE">
        <w:tab/>
      </w:r>
      <w:r w:rsidR="006D1EBE">
        <w:tab/>
      </w:r>
      <w:r w:rsidR="00DE3163">
        <w:tab/>
      </w:r>
    </w:p>
    <w:p w14:paraId="172A753D" w14:textId="77777777" w:rsidR="006556A6" w:rsidRDefault="006556A6" w:rsidP="000D4CB0">
      <w:pPr>
        <w:ind w:right="-540"/>
      </w:pPr>
    </w:p>
    <w:p w14:paraId="25E41CA1" w14:textId="77777777" w:rsidR="004A1CA7" w:rsidRDefault="004A1CA7" w:rsidP="006556A6">
      <w:pPr>
        <w:ind w:right="-540"/>
        <w:rPr>
          <w:b/>
          <w:bCs/>
        </w:rPr>
      </w:pPr>
    </w:p>
    <w:p w14:paraId="67F4029D" w14:textId="72DD110D" w:rsidR="006556A6" w:rsidRPr="006556A6" w:rsidRDefault="006556A6" w:rsidP="004A1CA7">
      <w:pPr>
        <w:spacing w:after="0"/>
        <w:ind w:right="-547"/>
      </w:pPr>
      <w:r w:rsidRPr="006556A6">
        <w:rPr>
          <w:b/>
          <w:bCs/>
        </w:rPr>
        <w:t>Part 1 </w:t>
      </w:r>
      <w:r w:rsidRPr="006556A6">
        <w:t> </w:t>
      </w:r>
    </w:p>
    <w:p w14:paraId="209ACAB4" w14:textId="39415D9B" w:rsidR="006556A6" w:rsidRPr="006556A6" w:rsidRDefault="006556A6" w:rsidP="006556A6">
      <w:pPr>
        <w:ind w:right="-540"/>
      </w:pPr>
      <w:r w:rsidRPr="006556A6">
        <w:t>Our personal protection day will begin with a two-hour seminar on the topics of situational awareness, pre-attack indicators, and the laws on the use of force in the protection of self and others.   </w:t>
      </w:r>
    </w:p>
    <w:p w14:paraId="6D5F1E00" w14:textId="77777777" w:rsidR="006556A6" w:rsidRPr="006556A6" w:rsidRDefault="006556A6" w:rsidP="006556A6">
      <w:pPr>
        <w:numPr>
          <w:ilvl w:val="0"/>
          <w:numId w:val="1"/>
        </w:numPr>
        <w:ind w:right="-540"/>
      </w:pPr>
      <w:r w:rsidRPr="006556A6">
        <w:t>Situational Awareness </w:t>
      </w:r>
    </w:p>
    <w:p w14:paraId="54A2AD17" w14:textId="66DDC575" w:rsidR="006556A6" w:rsidRPr="006556A6" w:rsidRDefault="006556A6" w:rsidP="0044240E">
      <w:pPr>
        <w:numPr>
          <w:ilvl w:val="0"/>
          <w:numId w:val="2"/>
        </w:numPr>
        <w:ind w:right="-540"/>
      </w:pPr>
      <w:r w:rsidRPr="006556A6">
        <w:t>We “self- defense experts” love to use the term “situational awareness”.  It is simply just a fancy way of saying “PAY ATTENTION!” We break down the levels of awareness along with the psychological and physiological aspects behind our natural reactions to a dangerous situation.  </w:t>
      </w:r>
    </w:p>
    <w:p w14:paraId="7FD73EF7" w14:textId="77777777" w:rsidR="006556A6" w:rsidRPr="006556A6" w:rsidRDefault="006556A6" w:rsidP="006556A6">
      <w:pPr>
        <w:numPr>
          <w:ilvl w:val="0"/>
          <w:numId w:val="3"/>
        </w:numPr>
        <w:ind w:right="-540"/>
      </w:pPr>
      <w:r w:rsidRPr="006556A6">
        <w:t>Pre-Attack Indicators  </w:t>
      </w:r>
    </w:p>
    <w:p w14:paraId="7522F5AB" w14:textId="5B10A261" w:rsidR="006556A6" w:rsidRPr="006556A6" w:rsidRDefault="006556A6" w:rsidP="0071408B">
      <w:pPr>
        <w:numPr>
          <w:ilvl w:val="0"/>
          <w:numId w:val="4"/>
        </w:numPr>
        <w:ind w:right="-540"/>
      </w:pPr>
      <w:r w:rsidRPr="006556A6">
        <w:t>From a young age, we are told two conflicting things, “never judge a book by its cover” and “trust your gut”.  We here so many stories that, at one point or another, have something akin to “something just felt off with___” in them.  We are so worried about offending others or seeming weird, that we often overlook or dismiss red flags that our subconscious is screaming at us to RUN until it’s too late.   </w:t>
      </w:r>
    </w:p>
    <w:p w14:paraId="59378B25" w14:textId="77777777" w:rsidR="006556A6" w:rsidRPr="006556A6" w:rsidRDefault="006556A6" w:rsidP="006556A6">
      <w:pPr>
        <w:numPr>
          <w:ilvl w:val="0"/>
          <w:numId w:val="5"/>
        </w:numPr>
        <w:ind w:right="-540"/>
      </w:pPr>
      <w:r w:rsidRPr="006556A6">
        <w:t>Legal Use of Force </w:t>
      </w:r>
    </w:p>
    <w:p w14:paraId="42E1E52E" w14:textId="77777777" w:rsidR="006556A6" w:rsidRPr="006556A6" w:rsidRDefault="006556A6" w:rsidP="006556A6">
      <w:pPr>
        <w:numPr>
          <w:ilvl w:val="0"/>
          <w:numId w:val="6"/>
        </w:numPr>
        <w:ind w:right="-540"/>
      </w:pPr>
      <w:r w:rsidRPr="006556A6">
        <w:t>“If you do ___ you’ll go to jail!”, “There is no such thing as ‘self-defense’ in Maryland”, “If they break into your front door, you’d better run out the back door”.  We hear things like this every day, and it doesn’t help when you see people being arrested and charged for things every time you turn on the news.  We have good news and bad news.  First, no it’s not as bad as everyone says. Second, yes it can be very easy to get yourself in trouble in a self-defense situation.  As a certified instructor for the Maryland Wear and Carry permit training course, Chris will lay out the facts on when, how, and what level of force you can use to protect yourself and give you advice on what to do before, during, and after, to give you the best chances of having a favorable legal outcome.  </w:t>
      </w:r>
    </w:p>
    <w:p w14:paraId="7022B86D" w14:textId="10F59AD3" w:rsidR="006556A6" w:rsidRPr="006556A6" w:rsidRDefault="006556A6" w:rsidP="004A1CA7">
      <w:pPr>
        <w:spacing w:after="0"/>
        <w:ind w:right="-547"/>
      </w:pPr>
      <w:r w:rsidRPr="006556A6">
        <w:t> </w:t>
      </w:r>
      <w:r w:rsidRPr="006556A6">
        <w:rPr>
          <w:b/>
          <w:bCs/>
        </w:rPr>
        <w:t>Part 2</w:t>
      </w:r>
      <w:r w:rsidRPr="006556A6">
        <w:t> </w:t>
      </w:r>
    </w:p>
    <w:p w14:paraId="434711E9" w14:textId="57292BA7" w:rsidR="006556A6" w:rsidRPr="006556A6" w:rsidRDefault="006556A6" w:rsidP="006556A6">
      <w:pPr>
        <w:ind w:right="-540"/>
      </w:pPr>
      <w:r w:rsidRPr="006556A6">
        <w:t>After we break for lunch, we get to the fun stuff.  We will have 3 stations set up to introduce you to some practical aspects of protecting yourself in a dangerous situation.    </w:t>
      </w:r>
    </w:p>
    <w:p w14:paraId="1886DE01" w14:textId="77777777" w:rsidR="006556A6" w:rsidRPr="006556A6" w:rsidRDefault="006556A6" w:rsidP="006556A6">
      <w:pPr>
        <w:numPr>
          <w:ilvl w:val="0"/>
          <w:numId w:val="7"/>
        </w:numPr>
        <w:ind w:right="-540"/>
      </w:pPr>
      <w:r w:rsidRPr="006556A6">
        <w:t>The Tueller Drill </w:t>
      </w:r>
    </w:p>
    <w:p w14:paraId="501127A9" w14:textId="33A6AB80" w:rsidR="006556A6" w:rsidRPr="006556A6" w:rsidRDefault="006556A6" w:rsidP="00941596">
      <w:pPr>
        <w:numPr>
          <w:ilvl w:val="0"/>
          <w:numId w:val="8"/>
        </w:numPr>
        <w:ind w:right="-540"/>
      </w:pPr>
      <w:r w:rsidRPr="006556A6">
        <w:t>The Tueller Drill, also known as the 21ft rule is one of the many myths that have been treated as fact over the years.  We bring back the original intention of the exercise, which is to show the importance of situational awareness and empty-handed skills</w:t>
      </w:r>
      <w:r w:rsidR="00384615">
        <w:t>,</w:t>
      </w:r>
      <w:r w:rsidR="008A4326">
        <w:t xml:space="preserve"> but doing so </w:t>
      </w:r>
      <w:r w:rsidRPr="006556A6">
        <w:t>in a safe environment.    </w:t>
      </w:r>
    </w:p>
    <w:p w14:paraId="3D2B5E4E" w14:textId="77777777" w:rsidR="006556A6" w:rsidRPr="006556A6" w:rsidRDefault="006556A6" w:rsidP="006556A6">
      <w:pPr>
        <w:numPr>
          <w:ilvl w:val="0"/>
          <w:numId w:val="9"/>
        </w:numPr>
        <w:ind w:right="-540"/>
      </w:pPr>
      <w:r w:rsidRPr="006556A6">
        <w:t>The Shoot Room </w:t>
      </w:r>
    </w:p>
    <w:p w14:paraId="420CA121" w14:textId="1EB9B31D" w:rsidR="006556A6" w:rsidRPr="006556A6" w:rsidRDefault="006556A6" w:rsidP="00450FE9">
      <w:pPr>
        <w:numPr>
          <w:ilvl w:val="0"/>
          <w:numId w:val="10"/>
        </w:numPr>
        <w:ind w:right="-540"/>
      </w:pPr>
      <w:r w:rsidRPr="006556A6">
        <w:t>Using cover effectively is not as easy as most people think. Movies and TV shows provide poor, and all too often dangerous, examples of how to properly engage a threat.  We will introduce you to the concepts of “pieing your corners” and talk about key details that will keep you safe and empower you with the knowledge of what to do when you need to.  </w:t>
      </w:r>
    </w:p>
    <w:p w14:paraId="798E3531" w14:textId="77777777" w:rsidR="006556A6" w:rsidRPr="006556A6" w:rsidRDefault="006556A6" w:rsidP="006556A6">
      <w:pPr>
        <w:numPr>
          <w:ilvl w:val="0"/>
          <w:numId w:val="11"/>
        </w:numPr>
        <w:ind w:right="-540"/>
      </w:pPr>
      <w:r w:rsidRPr="006556A6">
        <w:t>Too Close for Comfort! </w:t>
      </w:r>
    </w:p>
    <w:p w14:paraId="6BFAD6C7" w14:textId="3244CE83" w:rsidR="006556A6" w:rsidRPr="008A43FE" w:rsidRDefault="006556A6" w:rsidP="00EC69A3">
      <w:pPr>
        <w:numPr>
          <w:ilvl w:val="0"/>
          <w:numId w:val="12"/>
        </w:numPr>
        <w:ind w:right="-540"/>
      </w:pPr>
      <w:r w:rsidRPr="006556A6">
        <w:t xml:space="preserve">The bad guys have control over the “When, the Where and the How of an attack”, we have control over the “What we do about it”.  People often buy pepper spray, fancy keychain accessories, or even firearms and think “if someone wants to hurt me, I’ll just___” but never actually practice doing any of the things they say they’ll do until </w:t>
      </w:r>
      <w:r w:rsidR="004A1CA7" w:rsidRPr="006556A6">
        <w:t>it’s</w:t>
      </w:r>
      <w:r w:rsidRPr="006556A6">
        <w:t xml:space="preserve"> too late. While there is no way to plan for </w:t>
      </w:r>
      <w:r w:rsidRPr="006556A6">
        <w:rPr>
          <w:i/>
          <w:iCs/>
        </w:rPr>
        <w:t xml:space="preserve">EVERY </w:t>
      </w:r>
      <w:r w:rsidRPr="006556A6">
        <w:t>situation you could ever be in, it has been shown that by being exposed to even a few scenarios can help you in the event that something happens, even if it’s not the exact situation that you planed and practiced for.  </w:t>
      </w:r>
    </w:p>
    <w:sectPr w:rsidR="006556A6" w:rsidRPr="008A43FE" w:rsidSect="004A1CA7">
      <w:headerReference w:type="default" r:id="rId12"/>
      <w:pgSz w:w="12240" w:h="15840"/>
      <w:pgMar w:top="720" w:right="1440" w:bottom="45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BADF" w14:textId="77777777" w:rsidR="00031513" w:rsidRDefault="00031513" w:rsidP="006556A6">
      <w:pPr>
        <w:spacing w:after="0" w:line="240" w:lineRule="auto"/>
      </w:pPr>
      <w:r>
        <w:separator/>
      </w:r>
    </w:p>
  </w:endnote>
  <w:endnote w:type="continuationSeparator" w:id="0">
    <w:p w14:paraId="22B64334" w14:textId="77777777" w:rsidR="00031513" w:rsidRDefault="00031513" w:rsidP="0065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lbertus">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02C7" w14:textId="77777777" w:rsidR="00031513" w:rsidRDefault="00031513" w:rsidP="006556A6">
      <w:pPr>
        <w:spacing w:after="0" w:line="240" w:lineRule="auto"/>
      </w:pPr>
      <w:r>
        <w:separator/>
      </w:r>
    </w:p>
  </w:footnote>
  <w:footnote w:type="continuationSeparator" w:id="0">
    <w:p w14:paraId="5A4F97A2" w14:textId="77777777" w:rsidR="00031513" w:rsidRDefault="00031513" w:rsidP="0065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E6DE" w14:textId="753ACB44" w:rsidR="006556A6" w:rsidRPr="004A1CA7" w:rsidRDefault="004A1CA7">
    <w:pPr>
      <w:pStyle w:val="Header"/>
      <w:rPr>
        <w:sz w:val="32"/>
        <w:szCs w:val="32"/>
      </w:rPr>
    </w:pPr>
    <w:r w:rsidRPr="004A1CA7">
      <w:rPr>
        <w:sz w:val="32"/>
        <w:szCs w:val="32"/>
      </w:rPr>
      <w:t>The Education Armory</w:t>
    </w:r>
    <w:r w:rsidR="00B3116E">
      <w:rPr>
        <w:sz w:val="32"/>
        <w:szCs w:val="32"/>
      </w:rPr>
      <w:t xml:space="preserve"> LLC</w:t>
    </w:r>
    <w:r w:rsidRPr="004A1CA7">
      <w:rPr>
        <w:sz w:val="32"/>
        <w:szCs w:val="32"/>
      </w:rPr>
      <w:tab/>
    </w:r>
    <w:r w:rsidRPr="004A1CA7">
      <w:rPr>
        <w:sz w:val="32"/>
        <w:szCs w:val="32"/>
      </w:rPr>
      <w:tab/>
      <w:t>https://theeducationarmory.com/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00B"/>
    <w:multiLevelType w:val="multilevel"/>
    <w:tmpl w:val="4F96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5185F"/>
    <w:multiLevelType w:val="multilevel"/>
    <w:tmpl w:val="2FC4D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EA410C"/>
    <w:multiLevelType w:val="multilevel"/>
    <w:tmpl w:val="514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1D864E0"/>
    <w:multiLevelType w:val="multilevel"/>
    <w:tmpl w:val="4E72C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F596F02"/>
    <w:multiLevelType w:val="multilevel"/>
    <w:tmpl w:val="C92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7C594E"/>
    <w:multiLevelType w:val="multilevel"/>
    <w:tmpl w:val="A51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3F1BA1"/>
    <w:multiLevelType w:val="multilevel"/>
    <w:tmpl w:val="614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6258FB"/>
    <w:multiLevelType w:val="multilevel"/>
    <w:tmpl w:val="BA90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36013F"/>
    <w:multiLevelType w:val="multilevel"/>
    <w:tmpl w:val="D790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43F04"/>
    <w:multiLevelType w:val="multilevel"/>
    <w:tmpl w:val="8D1AA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7EE3EA4"/>
    <w:multiLevelType w:val="multilevel"/>
    <w:tmpl w:val="D5F801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B4D7DF8"/>
    <w:multiLevelType w:val="multilevel"/>
    <w:tmpl w:val="BBF8C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08997015">
    <w:abstractNumId w:val="6"/>
  </w:num>
  <w:num w:numId="2" w16cid:durableId="88164421">
    <w:abstractNumId w:val="2"/>
  </w:num>
  <w:num w:numId="3" w16cid:durableId="743262885">
    <w:abstractNumId w:val="7"/>
  </w:num>
  <w:num w:numId="4" w16cid:durableId="1268345673">
    <w:abstractNumId w:val="1"/>
  </w:num>
  <w:num w:numId="5" w16cid:durableId="1984389228">
    <w:abstractNumId w:val="0"/>
  </w:num>
  <w:num w:numId="6" w16cid:durableId="1054933901">
    <w:abstractNumId w:val="10"/>
  </w:num>
  <w:num w:numId="7" w16cid:durableId="1628513479">
    <w:abstractNumId w:val="5"/>
  </w:num>
  <w:num w:numId="8" w16cid:durableId="1674869653">
    <w:abstractNumId w:val="11"/>
  </w:num>
  <w:num w:numId="9" w16cid:durableId="1214001984">
    <w:abstractNumId w:val="8"/>
  </w:num>
  <w:num w:numId="10" w16cid:durableId="1053845457">
    <w:abstractNumId w:val="9"/>
  </w:num>
  <w:num w:numId="11" w16cid:durableId="773478237">
    <w:abstractNumId w:val="4"/>
  </w:num>
  <w:num w:numId="12" w16cid:durableId="127043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FE"/>
    <w:rsid w:val="00031513"/>
    <w:rsid w:val="000336BB"/>
    <w:rsid w:val="000D4CB0"/>
    <w:rsid w:val="001364E1"/>
    <w:rsid w:val="0014065E"/>
    <w:rsid w:val="0015369E"/>
    <w:rsid w:val="001B154C"/>
    <w:rsid w:val="001D5337"/>
    <w:rsid w:val="001F6334"/>
    <w:rsid w:val="0023060C"/>
    <w:rsid w:val="0025136C"/>
    <w:rsid w:val="002974F7"/>
    <w:rsid w:val="002C53AB"/>
    <w:rsid w:val="002F369C"/>
    <w:rsid w:val="00324FAC"/>
    <w:rsid w:val="00325A02"/>
    <w:rsid w:val="003373CA"/>
    <w:rsid w:val="00353668"/>
    <w:rsid w:val="00374880"/>
    <w:rsid w:val="00384615"/>
    <w:rsid w:val="003B22FD"/>
    <w:rsid w:val="00427278"/>
    <w:rsid w:val="00447D13"/>
    <w:rsid w:val="00477A43"/>
    <w:rsid w:val="004819B2"/>
    <w:rsid w:val="00484E7F"/>
    <w:rsid w:val="004A19FB"/>
    <w:rsid w:val="004A1CA7"/>
    <w:rsid w:val="004C51D5"/>
    <w:rsid w:val="005656AB"/>
    <w:rsid w:val="006556A6"/>
    <w:rsid w:val="00655D25"/>
    <w:rsid w:val="006C1943"/>
    <w:rsid w:val="006D1CE5"/>
    <w:rsid w:val="006D1EBE"/>
    <w:rsid w:val="00745C94"/>
    <w:rsid w:val="00806288"/>
    <w:rsid w:val="00870DD4"/>
    <w:rsid w:val="008A1AE3"/>
    <w:rsid w:val="008A34C6"/>
    <w:rsid w:val="008A4326"/>
    <w:rsid w:val="008A43FE"/>
    <w:rsid w:val="008E31EB"/>
    <w:rsid w:val="00936D1C"/>
    <w:rsid w:val="00A727AA"/>
    <w:rsid w:val="00AB5203"/>
    <w:rsid w:val="00AB6EA2"/>
    <w:rsid w:val="00AF0AF2"/>
    <w:rsid w:val="00AF4AB9"/>
    <w:rsid w:val="00B3116E"/>
    <w:rsid w:val="00B342F3"/>
    <w:rsid w:val="00B53007"/>
    <w:rsid w:val="00B83B62"/>
    <w:rsid w:val="00BA5C10"/>
    <w:rsid w:val="00BD107E"/>
    <w:rsid w:val="00C07080"/>
    <w:rsid w:val="00C25B9C"/>
    <w:rsid w:val="00C55BB0"/>
    <w:rsid w:val="00C93DC1"/>
    <w:rsid w:val="00D27395"/>
    <w:rsid w:val="00D317FD"/>
    <w:rsid w:val="00D34180"/>
    <w:rsid w:val="00D415AB"/>
    <w:rsid w:val="00DE3163"/>
    <w:rsid w:val="00E261DA"/>
    <w:rsid w:val="00EB1944"/>
    <w:rsid w:val="00F113B1"/>
    <w:rsid w:val="00F812C4"/>
    <w:rsid w:val="00FC364B"/>
    <w:rsid w:val="00FC45A2"/>
    <w:rsid w:val="00FE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7BA5"/>
  <w15:chartTrackingRefBased/>
  <w15:docId w15:val="{EF7FDF61-C9FF-4616-AAAD-3EA2123E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EE6"/>
    <w:rPr>
      <w:color w:val="0563C1" w:themeColor="hyperlink"/>
      <w:u w:val="single"/>
    </w:rPr>
  </w:style>
  <w:style w:type="character" w:styleId="UnresolvedMention">
    <w:name w:val="Unresolved Mention"/>
    <w:basedOn w:val="DefaultParagraphFont"/>
    <w:uiPriority w:val="99"/>
    <w:semiHidden/>
    <w:unhideWhenUsed/>
    <w:rsid w:val="00FE1EE6"/>
    <w:rPr>
      <w:color w:val="605E5C"/>
      <w:shd w:val="clear" w:color="auto" w:fill="E1DFDD"/>
    </w:rPr>
  </w:style>
  <w:style w:type="paragraph" w:styleId="PlainText">
    <w:name w:val="Plain Text"/>
    <w:basedOn w:val="Normal"/>
    <w:link w:val="PlainTextChar"/>
    <w:uiPriority w:val="99"/>
    <w:unhideWhenUsed/>
    <w:rsid w:val="003536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3668"/>
    <w:rPr>
      <w:rFonts w:ascii="Consolas" w:hAnsi="Consolas"/>
      <w:sz w:val="21"/>
      <w:szCs w:val="21"/>
    </w:rPr>
  </w:style>
  <w:style w:type="paragraph" w:styleId="Title">
    <w:name w:val="Title"/>
    <w:basedOn w:val="Normal"/>
    <w:link w:val="TitleChar"/>
    <w:qFormat/>
    <w:rsid w:val="005656AB"/>
    <w:pPr>
      <w:spacing w:after="0" w:line="240" w:lineRule="auto"/>
      <w:ind w:right="-23"/>
      <w:jc w:val="center"/>
    </w:pPr>
    <w:rPr>
      <w:rFonts w:ascii="Arial" w:eastAsia="Times New Roman" w:hAnsi="Arial" w:cs="Arial"/>
      <w:color w:val="000000"/>
      <w:kern w:val="0"/>
      <w:sz w:val="32"/>
      <w:szCs w:val="32"/>
      <w14:ligatures w14:val="none"/>
    </w:rPr>
  </w:style>
  <w:style w:type="character" w:customStyle="1" w:styleId="TitleChar">
    <w:name w:val="Title Char"/>
    <w:basedOn w:val="DefaultParagraphFont"/>
    <w:link w:val="Title"/>
    <w:rsid w:val="005656AB"/>
    <w:rPr>
      <w:rFonts w:ascii="Arial" w:eastAsia="Times New Roman" w:hAnsi="Arial" w:cs="Arial"/>
      <w:color w:val="000000"/>
      <w:kern w:val="0"/>
      <w:sz w:val="32"/>
      <w:szCs w:val="32"/>
      <w14:ligatures w14:val="none"/>
    </w:rPr>
  </w:style>
  <w:style w:type="paragraph" w:styleId="BodyText3">
    <w:name w:val="Body Text 3"/>
    <w:basedOn w:val="Normal"/>
    <w:link w:val="BodyText3Char"/>
    <w:rsid w:val="005656AB"/>
    <w:pPr>
      <w:spacing w:after="0" w:line="240" w:lineRule="auto"/>
      <w:ind w:right="-36"/>
      <w:jc w:val="both"/>
    </w:pPr>
    <w:rPr>
      <w:rFonts w:ascii="Arial" w:eastAsia="Times New Roman" w:hAnsi="Arial" w:cs="Arial"/>
      <w:color w:val="000000"/>
      <w:kern w:val="0"/>
      <w:szCs w:val="24"/>
      <w14:ligatures w14:val="none"/>
    </w:rPr>
  </w:style>
  <w:style w:type="character" w:customStyle="1" w:styleId="BodyText3Char">
    <w:name w:val="Body Text 3 Char"/>
    <w:basedOn w:val="DefaultParagraphFont"/>
    <w:link w:val="BodyText3"/>
    <w:rsid w:val="005656AB"/>
    <w:rPr>
      <w:rFonts w:ascii="Arial" w:eastAsia="Times New Roman" w:hAnsi="Arial" w:cs="Arial"/>
      <w:color w:val="000000"/>
      <w:kern w:val="0"/>
      <w:szCs w:val="24"/>
      <w14:ligatures w14:val="none"/>
    </w:rPr>
  </w:style>
  <w:style w:type="paragraph" w:styleId="Header">
    <w:name w:val="header"/>
    <w:basedOn w:val="Normal"/>
    <w:link w:val="HeaderChar"/>
    <w:uiPriority w:val="99"/>
    <w:unhideWhenUsed/>
    <w:rsid w:val="00655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6A6"/>
  </w:style>
  <w:style w:type="paragraph" w:styleId="Footer">
    <w:name w:val="footer"/>
    <w:basedOn w:val="Normal"/>
    <w:link w:val="FooterChar"/>
    <w:uiPriority w:val="99"/>
    <w:unhideWhenUsed/>
    <w:rsid w:val="00655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56174">
      <w:bodyDiv w:val="1"/>
      <w:marLeft w:val="0"/>
      <w:marRight w:val="0"/>
      <w:marTop w:val="0"/>
      <w:marBottom w:val="0"/>
      <w:divBdr>
        <w:top w:val="none" w:sz="0" w:space="0" w:color="auto"/>
        <w:left w:val="none" w:sz="0" w:space="0" w:color="auto"/>
        <w:bottom w:val="none" w:sz="0" w:space="0" w:color="auto"/>
        <w:right w:val="none" w:sz="0" w:space="0" w:color="auto"/>
      </w:divBdr>
      <w:divsChild>
        <w:div w:id="172956770">
          <w:marLeft w:val="0"/>
          <w:marRight w:val="0"/>
          <w:marTop w:val="0"/>
          <w:marBottom w:val="0"/>
          <w:divBdr>
            <w:top w:val="none" w:sz="0" w:space="0" w:color="auto"/>
            <w:left w:val="none" w:sz="0" w:space="0" w:color="auto"/>
            <w:bottom w:val="none" w:sz="0" w:space="0" w:color="auto"/>
            <w:right w:val="none" w:sz="0" w:space="0" w:color="auto"/>
          </w:divBdr>
        </w:div>
        <w:div w:id="1539008896">
          <w:marLeft w:val="0"/>
          <w:marRight w:val="0"/>
          <w:marTop w:val="0"/>
          <w:marBottom w:val="0"/>
          <w:divBdr>
            <w:top w:val="none" w:sz="0" w:space="0" w:color="auto"/>
            <w:left w:val="none" w:sz="0" w:space="0" w:color="auto"/>
            <w:bottom w:val="none" w:sz="0" w:space="0" w:color="auto"/>
            <w:right w:val="none" w:sz="0" w:space="0" w:color="auto"/>
          </w:divBdr>
        </w:div>
        <w:div w:id="1748455359">
          <w:marLeft w:val="0"/>
          <w:marRight w:val="0"/>
          <w:marTop w:val="0"/>
          <w:marBottom w:val="0"/>
          <w:divBdr>
            <w:top w:val="none" w:sz="0" w:space="0" w:color="auto"/>
            <w:left w:val="none" w:sz="0" w:space="0" w:color="auto"/>
            <w:bottom w:val="none" w:sz="0" w:space="0" w:color="auto"/>
            <w:right w:val="none" w:sz="0" w:space="0" w:color="auto"/>
          </w:divBdr>
        </w:div>
        <w:div w:id="1112866938">
          <w:marLeft w:val="0"/>
          <w:marRight w:val="0"/>
          <w:marTop w:val="0"/>
          <w:marBottom w:val="0"/>
          <w:divBdr>
            <w:top w:val="none" w:sz="0" w:space="0" w:color="auto"/>
            <w:left w:val="none" w:sz="0" w:space="0" w:color="auto"/>
            <w:bottom w:val="none" w:sz="0" w:space="0" w:color="auto"/>
            <w:right w:val="none" w:sz="0" w:space="0" w:color="auto"/>
          </w:divBdr>
        </w:div>
        <w:div w:id="1361782950">
          <w:marLeft w:val="0"/>
          <w:marRight w:val="0"/>
          <w:marTop w:val="0"/>
          <w:marBottom w:val="0"/>
          <w:divBdr>
            <w:top w:val="none" w:sz="0" w:space="0" w:color="auto"/>
            <w:left w:val="none" w:sz="0" w:space="0" w:color="auto"/>
            <w:bottom w:val="none" w:sz="0" w:space="0" w:color="auto"/>
            <w:right w:val="none" w:sz="0" w:space="0" w:color="auto"/>
          </w:divBdr>
        </w:div>
        <w:div w:id="1885677592">
          <w:marLeft w:val="0"/>
          <w:marRight w:val="0"/>
          <w:marTop w:val="0"/>
          <w:marBottom w:val="0"/>
          <w:divBdr>
            <w:top w:val="none" w:sz="0" w:space="0" w:color="auto"/>
            <w:left w:val="none" w:sz="0" w:space="0" w:color="auto"/>
            <w:bottom w:val="none" w:sz="0" w:space="0" w:color="auto"/>
            <w:right w:val="none" w:sz="0" w:space="0" w:color="auto"/>
          </w:divBdr>
        </w:div>
        <w:div w:id="421991200">
          <w:marLeft w:val="0"/>
          <w:marRight w:val="0"/>
          <w:marTop w:val="0"/>
          <w:marBottom w:val="0"/>
          <w:divBdr>
            <w:top w:val="none" w:sz="0" w:space="0" w:color="auto"/>
            <w:left w:val="none" w:sz="0" w:space="0" w:color="auto"/>
            <w:bottom w:val="none" w:sz="0" w:space="0" w:color="auto"/>
            <w:right w:val="none" w:sz="0" w:space="0" w:color="auto"/>
          </w:divBdr>
        </w:div>
        <w:div w:id="1030107778">
          <w:marLeft w:val="0"/>
          <w:marRight w:val="0"/>
          <w:marTop w:val="0"/>
          <w:marBottom w:val="0"/>
          <w:divBdr>
            <w:top w:val="none" w:sz="0" w:space="0" w:color="auto"/>
            <w:left w:val="none" w:sz="0" w:space="0" w:color="auto"/>
            <w:bottom w:val="none" w:sz="0" w:space="0" w:color="auto"/>
            <w:right w:val="none" w:sz="0" w:space="0" w:color="auto"/>
          </w:divBdr>
        </w:div>
        <w:div w:id="1145246380">
          <w:marLeft w:val="0"/>
          <w:marRight w:val="0"/>
          <w:marTop w:val="0"/>
          <w:marBottom w:val="0"/>
          <w:divBdr>
            <w:top w:val="none" w:sz="0" w:space="0" w:color="auto"/>
            <w:left w:val="none" w:sz="0" w:space="0" w:color="auto"/>
            <w:bottom w:val="none" w:sz="0" w:space="0" w:color="auto"/>
            <w:right w:val="none" w:sz="0" w:space="0" w:color="auto"/>
          </w:divBdr>
        </w:div>
        <w:div w:id="855655915">
          <w:marLeft w:val="0"/>
          <w:marRight w:val="0"/>
          <w:marTop w:val="0"/>
          <w:marBottom w:val="0"/>
          <w:divBdr>
            <w:top w:val="none" w:sz="0" w:space="0" w:color="auto"/>
            <w:left w:val="none" w:sz="0" w:space="0" w:color="auto"/>
            <w:bottom w:val="none" w:sz="0" w:space="0" w:color="auto"/>
            <w:right w:val="none" w:sz="0" w:space="0" w:color="auto"/>
          </w:divBdr>
        </w:div>
        <w:div w:id="682123298">
          <w:marLeft w:val="0"/>
          <w:marRight w:val="0"/>
          <w:marTop w:val="0"/>
          <w:marBottom w:val="0"/>
          <w:divBdr>
            <w:top w:val="none" w:sz="0" w:space="0" w:color="auto"/>
            <w:left w:val="none" w:sz="0" w:space="0" w:color="auto"/>
            <w:bottom w:val="none" w:sz="0" w:space="0" w:color="auto"/>
            <w:right w:val="none" w:sz="0" w:space="0" w:color="auto"/>
          </w:divBdr>
        </w:div>
        <w:div w:id="317155870">
          <w:marLeft w:val="0"/>
          <w:marRight w:val="0"/>
          <w:marTop w:val="0"/>
          <w:marBottom w:val="0"/>
          <w:divBdr>
            <w:top w:val="none" w:sz="0" w:space="0" w:color="auto"/>
            <w:left w:val="none" w:sz="0" w:space="0" w:color="auto"/>
            <w:bottom w:val="none" w:sz="0" w:space="0" w:color="auto"/>
            <w:right w:val="none" w:sz="0" w:space="0" w:color="auto"/>
          </w:divBdr>
        </w:div>
        <w:div w:id="407046074">
          <w:marLeft w:val="0"/>
          <w:marRight w:val="0"/>
          <w:marTop w:val="0"/>
          <w:marBottom w:val="0"/>
          <w:divBdr>
            <w:top w:val="none" w:sz="0" w:space="0" w:color="auto"/>
            <w:left w:val="none" w:sz="0" w:space="0" w:color="auto"/>
            <w:bottom w:val="none" w:sz="0" w:space="0" w:color="auto"/>
            <w:right w:val="none" w:sz="0" w:space="0" w:color="auto"/>
          </w:divBdr>
        </w:div>
        <w:div w:id="44569030">
          <w:marLeft w:val="0"/>
          <w:marRight w:val="0"/>
          <w:marTop w:val="0"/>
          <w:marBottom w:val="0"/>
          <w:divBdr>
            <w:top w:val="none" w:sz="0" w:space="0" w:color="auto"/>
            <w:left w:val="none" w:sz="0" w:space="0" w:color="auto"/>
            <w:bottom w:val="none" w:sz="0" w:space="0" w:color="auto"/>
            <w:right w:val="none" w:sz="0" w:space="0" w:color="auto"/>
          </w:divBdr>
        </w:div>
        <w:div w:id="1664157785">
          <w:marLeft w:val="0"/>
          <w:marRight w:val="0"/>
          <w:marTop w:val="0"/>
          <w:marBottom w:val="0"/>
          <w:divBdr>
            <w:top w:val="none" w:sz="0" w:space="0" w:color="auto"/>
            <w:left w:val="none" w:sz="0" w:space="0" w:color="auto"/>
            <w:bottom w:val="none" w:sz="0" w:space="0" w:color="auto"/>
            <w:right w:val="none" w:sz="0" w:space="0" w:color="auto"/>
          </w:divBdr>
        </w:div>
        <w:div w:id="1521159472">
          <w:marLeft w:val="0"/>
          <w:marRight w:val="0"/>
          <w:marTop w:val="0"/>
          <w:marBottom w:val="0"/>
          <w:divBdr>
            <w:top w:val="none" w:sz="0" w:space="0" w:color="auto"/>
            <w:left w:val="none" w:sz="0" w:space="0" w:color="auto"/>
            <w:bottom w:val="none" w:sz="0" w:space="0" w:color="auto"/>
            <w:right w:val="none" w:sz="0" w:space="0" w:color="auto"/>
          </w:divBdr>
        </w:div>
        <w:div w:id="1962833055">
          <w:marLeft w:val="0"/>
          <w:marRight w:val="0"/>
          <w:marTop w:val="0"/>
          <w:marBottom w:val="0"/>
          <w:divBdr>
            <w:top w:val="none" w:sz="0" w:space="0" w:color="auto"/>
            <w:left w:val="none" w:sz="0" w:space="0" w:color="auto"/>
            <w:bottom w:val="none" w:sz="0" w:space="0" w:color="auto"/>
            <w:right w:val="none" w:sz="0" w:space="0" w:color="auto"/>
          </w:divBdr>
        </w:div>
        <w:div w:id="838813256">
          <w:marLeft w:val="0"/>
          <w:marRight w:val="0"/>
          <w:marTop w:val="0"/>
          <w:marBottom w:val="0"/>
          <w:divBdr>
            <w:top w:val="none" w:sz="0" w:space="0" w:color="auto"/>
            <w:left w:val="none" w:sz="0" w:space="0" w:color="auto"/>
            <w:bottom w:val="none" w:sz="0" w:space="0" w:color="auto"/>
            <w:right w:val="none" w:sz="0" w:space="0" w:color="auto"/>
          </w:divBdr>
        </w:div>
        <w:div w:id="1255087463">
          <w:marLeft w:val="0"/>
          <w:marRight w:val="0"/>
          <w:marTop w:val="0"/>
          <w:marBottom w:val="0"/>
          <w:divBdr>
            <w:top w:val="none" w:sz="0" w:space="0" w:color="auto"/>
            <w:left w:val="none" w:sz="0" w:space="0" w:color="auto"/>
            <w:bottom w:val="none" w:sz="0" w:space="0" w:color="auto"/>
            <w:right w:val="none" w:sz="0" w:space="0" w:color="auto"/>
          </w:divBdr>
        </w:div>
        <w:div w:id="1424496292">
          <w:marLeft w:val="0"/>
          <w:marRight w:val="0"/>
          <w:marTop w:val="0"/>
          <w:marBottom w:val="0"/>
          <w:divBdr>
            <w:top w:val="none" w:sz="0" w:space="0" w:color="auto"/>
            <w:left w:val="none" w:sz="0" w:space="0" w:color="auto"/>
            <w:bottom w:val="none" w:sz="0" w:space="0" w:color="auto"/>
            <w:right w:val="none" w:sz="0" w:space="0" w:color="auto"/>
          </w:divBdr>
        </w:div>
        <w:div w:id="792792833">
          <w:marLeft w:val="0"/>
          <w:marRight w:val="0"/>
          <w:marTop w:val="0"/>
          <w:marBottom w:val="0"/>
          <w:divBdr>
            <w:top w:val="none" w:sz="0" w:space="0" w:color="auto"/>
            <w:left w:val="none" w:sz="0" w:space="0" w:color="auto"/>
            <w:bottom w:val="none" w:sz="0" w:space="0" w:color="auto"/>
            <w:right w:val="none" w:sz="0" w:space="0" w:color="auto"/>
          </w:divBdr>
        </w:div>
        <w:div w:id="1380007831">
          <w:marLeft w:val="0"/>
          <w:marRight w:val="0"/>
          <w:marTop w:val="0"/>
          <w:marBottom w:val="0"/>
          <w:divBdr>
            <w:top w:val="none" w:sz="0" w:space="0" w:color="auto"/>
            <w:left w:val="none" w:sz="0" w:space="0" w:color="auto"/>
            <w:bottom w:val="none" w:sz="0" w:space="0" w:color="auto"/>
            <w:right w:val="none" w:sz="0" w:space="0" w:color="auto"/>
          </w:divBdr>
        </w:div>
        <w:div w:id="1879120051">
          <w:marLeft w:val="0"/>
          <w:marRight w:val="0"/>
          <w:marTop w:val="0"/>
          <w:marBottom w:val="0"/>
          <w:divBdr>
            <w:top w:val="none" w:sz="0" w:space="0" w:color="auto"/>
            <w:left w:val="none" w:sz="0" w:space="0" w:color="auto"/>
            <w:bottom w:val="none" w:sz="0" w:space="0" w:color="auto"/>
            <w:right w:val="none" w:sz="0" w:space="0" w:color="auto"/>
          </w:divBdr>
        </w:div>
        <w:div w:id="627735137">
          <w:marLeft w:val="0"/>
          <w:marRight w:val="0"/>
          <w:marTop w:val="0"/>
          <w:marBottom w:val="0"/>
          <w:divBdr>
            <w:top w:val="none" w:sz="0" w:space="0" w:color="auto"/>
            <w:left w:val="none" w:sz="0" w:space="0" w:color="auto"/>
            <w:bottom w:val="none" w:sz="0" w:space="0" w:color="auto"/>
            <w:right w:val="none" w:sz="0" w:space="0" w:color="auto"/>
          </w:divBdr>
        </w:div>
        <w:div w:id="1794638567">
          <w:marLeft w:val="0"/>
          <w:marRight w:val="0"/>
          <w:marTop w:val="0"/>
          <w:marBottom w:val="0"/>
          <w:divBdr>
            <w:top w:val="none" w:sz="0" w:space="0" w:color="auto"/>
            <w:left w:val="none" w:sz="0" w:space="0" w:color="auto"/>
            <w:bottom w:val="none" w:sz="0" w:space="0" w:color="auto"/>
            <w:right w:val="none" w:sz="0" w:space="0" w:color="auto"/>
          </w:divBdr>
        </w:div>
        <w:div w:id="635526626">
          <w:marLeft w:val="0"/>
          <w:marRight w:val="0"/>
          <w:marTop w:val="0"/>
          <w:marBottom w:val="0"/>
          <w:divBdr>
            <w:top w:val="none" w:sz="0" w:space="0" w:color="auto"/>
            <w:left w:val="none" w:sz="0" w:space="0" w:color="auto"/>
            <w:bottom w:val="none" w:sz="0" w:space="0" w:color="auto"/>
            <w:right w:val="none" w:sz="0" w:space="0" w:color="auto"/>
          </w:divBdr>
        </w:div>
      </w:divsChild>
    </w:div>
    <w:div w:id="1602640326">
      <w:bodyDiv w:val="1"/>
      <w:marLeft w:val="0"/>
      <w:marRight w:val="0"/>
      <w:marTop w:val="0"/>
      <w:marBottom w:val="0"/>
      <w:divBdr>
        <w:top w:val="none" w:sz="0" w:space="0" w:color="auto"/>
        <w:left w:val="none" w:sz="0" w:space="0" w:color="auto"/>
        <w:bottom w:val="none" w:sz="0" w:space="0" w:color="auto"/>
        <w:right w:val="none" w:sz="0" w:space="0" w:color="auto"/>
      </w:divBdr>
    </w:div>
    <w:div w:id="1756785311">
      <w:bodyDiv w:val="1"/>
      <w:marLeft w:val="0"/>
      <w:marRight w:val="0"/>
      <w:marTop w:val="0"/>
      <w:marBottom w:val="0"/>
      <w:divBdr>
        <w:top w:val="none" w:sz="0" w:space="0" w:color="auto"/>
        <w:left w:val="none" w:sz="0" w:space="0" w:color="auto"/>
        <w:bottom w:val="none" w:sz="0" w:space="0" w:color="auto"/>
        <w:right w:val="none" w:sz="0" w:space="0" w:color="auto"/>
      </w:divBdr>
      <w:divsChild>
        <w:div w:id="1462269092">
          <w:marLeft w:val="0"/>
          <w:marRight w:val="0"/>
          <w:marTop w:val="0"/>
          <w:marBottom w:val="0"/>
          <w:divBdr>
            <w:top w:val="none" w:sz="0" w:space="0" w:color="auto"/>
            <w:left w:val="none" w:sz="0" w:space="0" w:color="auto"/>
            <w:bottom w:val="none" w:sz="0" w:space="0" w:color="auto"/>
            <w:right w:val="none" w:sz="0" w:space="0" w:color="auto"/>
          </w:divBdr>
        </w:div>
        <w:div w:id="1519154274">
          <w:marLeft w:val="0"/>
          <w:marRight w:val="0"/>
          <w:marTop w:val="0"/>
          <w:marBottom w:val="0"/>
          <w:divBdr>
            <w:top w:val="none" w:sz="0" w:space="0" w:color="auto"/>
            <w:left w:val="none" w:sz="0" w:space="0" w:color="auto"/>
            <w:bottom w:val="none" w:sz="0" w:space="0" w:color="auto"/>
            <w:right w:val="none" w:sz="0" w:space="0" w:color="auto"/>
          </w:divBdr>
        </w:div>
        <w:div w:id="1949704136">
          <w:marLeft w:val="0"/>
          <w:marRight w:val="0"/>
          <w:marTop w:val="0"/>
          <w:marBottom w:val="0"/>
          <w:divBdr>
            <w:top w:val="none" w:sz="0" w:space="0" w:color="auto"/>
            <w:left w:val="none" w:sz="0" w:space="0" w:color="auto"/>
            <w:bottom w:val="none" w:sz="0" w:space="0" w:color="auto"/>
            <w:right w:val="none" w:sz="0" w:space="0" w:color="auto"/>
          </w:divBdr>
        </w:div>
        <w:div w:id="1199009347">
          <w:marLeft w:val="0"/>
          <w:marRight w:val="0"/>
          <w:marTop w:val="0"/>
          <w:marBottom w:val="0"/>
          <w:divBdr>
            <w:top w:val="none" w:sz="0" w:space="0" w:color="auto"/>
            <w:left w:val="none" w:sz="0" w:space="0" w:color="auto"/>
            <w:bottom w:val="none" w:sz="0" w:space="0" w:color="auto"/>
            <w:right w:val="none" w:sz="0" w:space="0" w:color="auto"/>
          </w:divBdr>
        </w:div>
        <w:div w:id="1003821267">
          <w:marLeft w:val="0"/>
          <w:marRight w:val="0"/>
          <w:marTop w:val="0"/>
          <w:marBottom w:val="0"/>
          <w:divBdr>
            <w:top w:val="none" w:sz="0" w:space="0" w:color="auto"/>
            <w:left w:val="none" w:sz="0" w:space="0" w:color="auto"/>
            <w:bottom w:val="none" w:sz="0" w:space="0" w:color="auto"/>
            <w:right w:val="none" w:sz="0" w:space="0" w:color="auto"/>
          </w:divBdr>
        </w:div>
        <w:div w:id="1637249775">
          <w:marLeft w:val="0"/>
          <w:marRight w:val="0"/>
          <w:marTop w:val="0"/>
          <w:marBottom w:val="0"/>
          <w:divBdr>
            <w:top w:val="none" w:sz="0" w:space="0" w:color="auto"/>
            <w:left w:val="none" w:sz="0" w:space="0" w:color="auto"/>
            <w:bottom w:val="none" w:sz="0" w:space="0" w:color="auto"/>
            <w:right w:val="none" w:sz="0" w:space="0" w:color="auto"/>
          </w:divBdr>
        </w:div>
        <w:div w:id="1616205203">
          <w:marLeft w:val="0"/>
          <w:marRight w:val="0"/>
          <w:marTop w:val="0"/>
          <w:marBottom w:val="0"/>
          <w:divBdr>
            <w:top w:val="none" w:sz="0" w:space="0" w:color="auto"/>
            <w:left w:val="none" w:sz="0" w:space="0" w:color="auto"/>
            <w:bottom w:val="none" w:sz="0" w:space="0" w:color="auto"/>
            <w:right w:val="none" w:sz="0" w:space="0" w:color="auto"/>
          </w:divBdr>
        </w:div>
        <w:div w:id="387805954">
          <w:marLeft w:val="0"/>
          <w:marRight w:val="0"/>
          <w:marTop w:val="0"/>
          <w:marBottom w:val="0"/>
          <w:divBdr>
            <w:top w:val="none" w:sz="0" w:space="0" w:color="auto"/>
            <w:left w:val="none" w:sz="0" w:space="0" w:color="auto"/>
            <w:bottom w:val="none" w:sz="0" w:space="0" w:color="auto"/>
            <w:right w:val="none" w:sz="0" w:space="0" w:color="auto"/>
          </w:divBdr>
        </w:div>
        <w:div w:id="1154881544">
          <w:marLeft w:val="0"/>
          <w:marRight w:val="0"/>
          <w:marTop w:val="0"/>
          <w:marBottom w:val="0"/>
          <w:divBdr>
            <w:top w:val="none" w:sz="0" w:space="0" w:color="auto"/>
            <w:left w:val="none" w:sz="0" w:space="0" w:color="auto"/>
            <w:bottom w:val="none" w:sz="0" w:space="0" w:color="auto"/>
            <w:right w:val="none" w:sz="0" w:space="0" w:color="auto"/>
          </w:divBdr>
        </w:div>
        <w:div w:id="1779838228">
          <w:marLeft w:val="0"/>
          <w:marRight w:val="0"/>
          <w:marTop w:val="0"/>
          <w:marBottom w:val="0"/>
          <w:divBdr>
            <w:top w:val="none" w:sz="0" w:space="0" w:color="auto"/>
            <w:left w:val="none" w:sz="0" w:space="0" w:color="auto"/>
            <w:bottom w:val="none" w:sz="0" w:space="0" w:color="auto"/>
            <w:right w:val="none" w:sz="0" w:space="0" w:color="auto"/>
          </w:divBdr>
        </w:div>
        <w:div w:id="1436553539">
          <w:marLeft w:val="0"/>
          <w:marRight w:val="0"/>
          <w:marTop w:val="0"/>
          <w:marBottom w:val="0"/>
          <w:divBdr>
            <w:top w:val="none" w:sz="0" w:space="0" w:color="auto"/>
            <w:left w:val="none" w:sz="0" w:space="0" w:color="auto"/>
            <w:bottom w:val="none" w:sz="0" w:space="0" w:color="auto"/>
            <w:right w:val="none" w:sz="0" w:space="0" w:color="auto"/>
          </w:divBdr>
        </w:div>
        <w:div w:id="1362976896">
          <w:marLeft w:val="0"/>
          <w:marRight w:val="0"/>
          <w:marTop w:val="0"/>
          <w:marBottom w:val="0"/>
          <w:divBdr>
            <w:top w:val="none" w:sz="0" w:space="0" w:color="auto"/>
            <w:left w:val="none" w:sz="0" w:space="0" w:color="auto"/>
            <w:bottom w:val="none" w:sz="0" w:space="0" w:color="auto"/>
            <w:right w:val="none" w:sz="0" w:space="0" w:color="auto"/>
          </w:divBdr>
        </w:div>
        <w:div w:id="570962590">
          <w:marLeft w:val="0"/>
          <w:marRight w:val="0"/>
          <w:marTop w:val="0"/>
          <w:marBottom w:val="0"/>
          <w:divBdr>
            <w:top w:val="none" w:sz="0" w:space="0" w:color="auto"/>
            <w:left w:val="none" w:sz="0" w:space="0" w:color="auto"/>
            <w:bottom w:val="none" w:sz="0" w:space="0" w:color="auto"/>
            <w:right w:val="none" w:sz="0" w:space="0" w:color="auto"/>
          </w:divBdr>
        </w:div>
        <w:div w:id="1790927251">
          <w:marLeft w:val="0"/>
          <w:marRight w:val="0"/>
          <w:marTop w:val="0"/>
          <w:marBottom w:val="0"/>
          <w:divBdr>
            <w:top w:val="none" w:sz="0" w:space="0" w:color="auto"/>
            <w:left w:val="none" w:sz="0" w:space="0" w:color="auto"/>
            <w:bottom w:val="none" w:sz="0" w:space="0" w:color="auto"/>
            <w:right w:val="none" w:sz="0" w:space="0" w:color="auto"/>
          </w:divBdr>
        </w:div>
        <w:div w:id="1910117960">
          <w:marLeft w:val="0"/>
          <w:marRight w:val="0"/>
          <w:marTop w:val="0"/>
          <w:marBottom w:val="0"/>
          <w:divBdr>
            <w:top w:val="none" w:sz="0" w:space="0" w:color="auto"/>
            <w:left w:val="none" w:sz="0" w:space="0" w:color="auto"/>
            <w:bottom w:val="none" w:sz="0" w:space="0" w:color="auto"/>
            <w:right w:val="none" w:sz="0" w:space="0" w:color="auto"/>
          </w:divBdr>
        </w:div>
        <w:div w:id="1525360669">
          <w:marLeft w:val="0"/>
          <w:marRight w:val="0"/>
          <w:marTop w:val="0"/>
          <w:marBottom w:val="0"/>
          <w:divBdr>
            <w:top w:val="none" w:sz="0" w:space="0" w:color="auto"/>
            <w:left w:val="none" w:sz="0" w:space="0" w:color="auto"/>
            <w:bottom w:val="none" w:sz="0" w:space="0" w:color="auto"/>
            <w:right w:val="none" w:sz="0" w:space="0" w:color="auto"/>
          </w:divBdr>
        </w:div>
        <w:div w:id="1956982262">
          <w:marLeft w:val="0"/>
          <w:marRight w:val="0"/>
          <w:marTop w:val="0"/>
          <w:marBottom w:val="0"/>
          <w:divBdr>
            <w:top w:val="none" w:sz="0" w:space="0" w:color="auto"/>
            <w:left w:val="none" w:sz="0" w:space="0" w:color="auto"/>
            <w:bottom w:val="none" w:sz="0" w:space="0" w:color="auto"/>
            <w:right w:val="none" w:sz="0" w:space="0" w:color="auto"/>
          </w:divBdr>
        </w:div>
        <w:div w:id="1574046145">
          <w:marLeft w:val="0"/>
          <w:marRight w:val="0"/>
          <w:marTop w:val="0"/>
          <w:marBottom w:val="0"/>
          <w:divBdr>
            <w:top w:val="none" w:sz="0" w:space="0" w:color="auto"/>
            <w:left w:val="none" w:sz="0" w:space="0" w:color="auto"/>
            <w:bottom w:val="none" w:sz="0" w:space="0" w:color="auto"/>
            <w:right w:val="none" w:sz="0" w:space="0" w:color="auto"/>
          </w:divBdr>
        </w:div>
        <w:div w:id="310142459">
          <w:marLeft w:val="0"/>
          <w:marRight w:val="0"/>
          <w:marTop w:val="0"/>
          <w:marBottom w:val="0"/>
          <w:divBdr>
            <w:top w:val="none" w:sz="0" w:space="0" w:color="auto"/>
            <w:left w:val="none" w:sz="0" w:space="0" w:color="auto"/>
            <w:bottom w:val="none" w:sz="0" w:space="0" w:color="auto"/>
            <w:right w:val="none" w:sz="0" w:space="0" w:color="auto"/>
          </w:divBdr>
        </w:div>
        <w:div w:id="1595242246">
          <w:marLeft w:val="0"/>
          <w:marRight w:val="0"/>
          <w:marTop w:val="0"/>
          <w:marBottom w:val="0"/>
          <w:divBdr>
            <w:top w:val="none" w:sz="0" w:space="0" w:color="auto"/>
            <w:left w:val="none" w:sz="0" w:space="0" w:color="auto"/>
            <w:bottom w:val="none" w:sz="0" w:space="0" w:color="auto"/>
            <w:right w:val="none" w:sz="0" w:space="0" w:color="auto"/>
          </w:divBdr>
        </w:div>
        <w:div w:id="1503231147">
          <w:marLeft w:val="0"/>
          <w:marRight w:val="0"/>
          <w:marTop w:val="0"/>
          <w:marBottom w:val="0"/>
          <w:divBdr>
            <w:top w:val="none" w:sz="0" w:space="0" w:color="auto"/>
            <w:left w:val="none" w:sz="0" w:space="0" w:color="auto"/>
            <w:bottom w:val="none" w:sz="0" w:space="0" w:color="auto"/>
            <w:right w:val="none" w:sz="0" w:space="0" w:color="auto"/>
          </w:divBdr>
        </w:div>
        <w:div w:id="1613440896">
          <w:marLeft w:val="0"/>
          <w:marRight w:val="0"/>
          <w:marTop w:val="0"/>
          <w:marBottom w:val="0"/>
          <w:divBdr>
            <w:top w:val="none" w:sz="0" w:space="0" w:color="auto"/>
            <w:left w:val="none" w:sz="0" w:space="0" w:color="auto"/>
            <w:bottom w:val="none" w:sz="0" w:space="0" w:color="auto"/>
            <w:right w:val="none" w:sz="0" w:space="0" w:color="auto"/>
          </w:divBdr>
        </w:div>
        <w:div w:id="278491134">
          <w:marLeft w:val="0"/>
          <w:marRight w:val="0"/>
          <w:marTop w:val="0"/>
          <w:marBottom w:val="0"/>
          <w:divBdr>
            <w:top w:val="none" w:sz="0" w:space="0" w:color="auto"/>
            <w:left w:val="none" w:sz="0" w:space="0" w:color="auto"/>
            <w:bottom w:val="none" w:sz="0" w:space="0" w:color="auto"/>
            <w:right w:val="none" w:sz="0" w:space="0" w:color="auto"/>
          </w:divBdr>
        </w:div>
        <w:div w:id="460809388">
          <w:marLeft w:val="0"/>
          <w:marRight w:val="0"/>
          <w:marTop w:val="0"/>
          <w:marBottom w:val="0"/>
          <w:divBdr>
            <w:top w:val="none" w:sz="0" w:space="0" w:color="auto"/>
            <w:left w:val="none" w:sz="0" w:space="0" w:color="auto"/>
            <w:bottom w:val="none" w:sz="0" w:space="0" w:color="auto"/>
            <w:right w:val="none" w:sz="0" w:space="0" w:color="auto"/>
          </w:divBdr>
        </w:div>
        <w:div w:id="1192574765">
          <w:marLeft w:val="0"/>
          <w:marRight w:val="0"/>
          <w:marTop w:val="0"/>
          <w:marBottom w:val="0"/>
          <w:divBdr>
            <w:top w:val="none" w:sz="0" w:space="0" w:color="auto"/>
            <w:left w:val="none" w:sz="0" w:space="0" w:color="auto"/>
            <w:bottom w:val="none" w:sz="0" w:space="0" w:color="auto"/>
            <w:right w:val="none" w:sz="0" w:space="0" w:color="auto"/>
          </w:divBdr>
        </w:div>
        <w:div w:id="1380936938">
          <w:marLeft w:val="0"/>
          <w:marRight w:val="0"/>
          <w:marTop w:val="0"/>
          <w:marBottom w:val="0"/>
          <w:divBdr>
            <w:top w:val="none" w:sz="0" w:space="0" w:color="auto"/>
            <w:left w:val="none" w:sz="0" w:space="0" w:color="auto"/>
            <w:bottom w:val="none" w:sz="0" w:space="0" w:color="auto"/>
            <w:right w:val="none" w:sz="0" w:space="0" w:color="auto"/>
          </w:divBdr>
        </w:div>
      </w:divsChild>
    </w:div>
    <w:div w:id="18228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usercontent.com/3a144bd9f93033e3d725ea79f/files/b4e4d4d3-4307-3320-4713-bc424ca2c7f2/OUTDOOR_WOMEN_WREATH_WORKSHOP_Registratio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elodys@verizo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melodys@verizon.net</dc:creator>
  <cp:keywords/>
  <dc:description/>
  <cp:lastModifiedBy>Deborah Morgan</cp:lastModifiedBy>
  <cp:revision>3</cp:revision>
  <dcterms:created xsi:type="dcterms:W3CDTF">2025-01-25T23:50:00Z</dcterms:created>
  <dcterms:modified xsi:type="dcterms:W3CDTF">2025-02-05T20:00:00Z</dcterms:modified>
</cp:coreProperties>
</file>